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768" w:rsidRPr="00A15B2F" w:rsidRDefault="00454768" w:rsidP="004F508B">
      <w:pPr>
        <w:spacing w:before="60" w:after="6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bidi="bn-BD"/>
        </w:rPr>
      </w:pPr>
      <w:r w:rsidRPr="00A15B2F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বাংলাদেশ ফলিত পুষ্টি গবেষণা ও প</w:t>
      </w:r>
      <w:r w:rsidR="001F5E06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 xml:space="preserve">্রশিক্ষণ ইনস্টিটিউট (বারটান) এর </w:t>
      </w:r>
      <w:r w:rsidR="000663E3">
        <w:rPr>
          <w:rFonts w:ascii="Nikosh" w:eastAsia="Nikosh" w:hAnsi="Nikosh" w:cs="Nikosh" w:hint="cs"/>
          <w:b/>
          <w:bCs/>
          <w:sz w:val="28"/>
          <w:szCs w:val="28"/>
          <w:cs/>
          <w:lang w:bidi="bn-BD"/>
        </w:rPr>
        <w:t>আগস্ট</w:t>
      </w:r>
      <w:r w:rsidR="00B27258">
        <w:rPr>
          <w:rFonts w:ascii="Nikosh" w:eastAsia="Nikosh" w:hAnsi="Nikosh" w:cs="Nikosh" w:hint="cs"/>
          <w:b/>
          <w:bCs/>
          <w:sz w:val="28"/>
          <w:szCs w:val="28"/>
          <w:cs/>
          <w:lang w:bidi="bn-BD"/>
        </w:rPr>
        <w:t xml:space="preserve"> </w:t>
      </w:r>
      <w:r w:rsidR="00D2502A">
        <w:rPr>
          <w:rFonts w:ascii="Nikosh" w:eastAsia="Nikosh" w:hAnsi="Nikosh" w:cs="Nikosh" w:hint="cs"/>
          <w:b/>
          <w:bCs/>
          <w:sz w:val="28"/>
          <w:szCs w:val="28"/>
          <w:cs/>
          <w:lang w:bidi="bn-BD"/>
        </w:rPr>
        <w:t>২০২</w:t>
      </w:r>
      <w:r w:rsidR="00ED4682">
        <w:rPr>
          <w:rFonts w:ascii="Nikosh" w:eastAsia="Nikosh" w:hAnsi="Nikosh" w:cs="Nikosh" w:hint="cs"/>
          <w:b/>
          <w:bCs/>
          <w:sz w:val="28"/>
          <w:szCs w:val="28"/>
          <w:cs/>
          <w:lang w:bidi="bn-BD"/>
        </w:rPr>
        <w:t>৩</w:t>
      </w:r>
      <w:r w:rsidRPr="00A15B2F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 xml:space="preserve"> মাসের তথ্য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1378"/>
        <w:gridCol w:w="2517"/>
        <w:gridCol w:w="1385"/>
        <w:gridCol w:w="1693"/>
        <w:gridCol w:w="1637"/>
      </w:tblGrid>
      <w:tr w:rsidR="00454768" w:rsidRPr="009E54CE" w:rsidTr="008212FA">
        <w:tc>
          <w:tcPr>
            <w:tcW w:w="1308" w:type="dxa"/>
          </w:tcPr>
          <w:p w:rsidR="00454768" w:rsidRPr="009E54CE" w:rsidRDefault="00454768" w:rsidP="004F508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ওয়েবসাইটে বিদ্যমান সর্বমোট পাতার (</w:t>
            </w:r>
            <w:r w:rsidRPr="009E54CE">
              <w:rPr>
                <w:rFonts w:ascii="Times New Roman" w:hAnsi="Times New Roman" w:cs="SutonnyMJ"/>
                <w:b/>
                <w:sz w:val="24"/>
              </w:rPr>
              <w:t xml:space="preserve">Page) 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সংখ্যা</w:t>
            </w:r>
          </w:p>
        </w:tc>
        <w:tc>
          <w:tcPr>
            <w:tcW w:w="1378" w:type="dxa"/>
          </w:tcPr>
          <w:p w:rsidR="00454768" w:rsidRPr="009E54CE" w:rsidRDefault="00454768" w:rsidP="004F508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গত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 মাসে হালনাগাদকৃত পাতার সংখ্যা</w:t>
            </w:r>
          </w:p>
        </w:tc>
        <w:tc>
          <w:tcPr>
            <w:tcW w:w="2517" w:type="dxa"/>
          </w:tcPr>
          <w:p w:rsidR="00454768" w:rsidRPr="009E54CE" w:rsidRDefault="00454768" w:rsidP="004F508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হালনাগাদকরণের বিষয় (সং</w:t>
            </w:r>
            <w:r w:rsidRPr="00974923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ক্ষিপ্ত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 আকারে)</w:t>
            </w:r>
          </w:p>
        </w:tc>
        <w:tc>
          <w:tcPr>
            <w:tcW w:w="1385" w:type="dxa"/>
          </w:tcPr>
          <w:p w:rsidR="00454768" w:rsidRPr="009E54CE" w:rsidRDefault="00454768" w:rsidP="004F508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সর্বমোট আপলোডকৃত তথ্যের সংখ্যা (নোটিশ, প্রজ্ঞাপন ইত্যাদি)</w:t>
            </w:r>
          </w:p>
        </w:tc>
        <w:tc>
          <w:tcPr>
            <w:tcW w:w="1693" w:type="dxa"/>
          </w:tcPr>
          <w:p w:rsidR="00454768" w:rsidRPr="009E54CE" w:rsidRDefault="00454768" w:rsidP="004F508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অকার্যকর লিংক (</w:t>
            </w:r>
            <w:r w:rsidRPr="009E54CE">
              <w:rPr>
                <w:rFonts w:ascii="Times New Roman" w:hAnsi="Times New Roman" w:cs="SutonnyMJ"/>
                <w:b/>
                <w:sz w:val="24"/>
              </w:rPr>
              <w:t xml:space="preserve">Dead Link) 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এর সংখ্যা (যদি থাকে)</w:t>
            </w:r>
          </w:p>
        </w:tc>
        <w:tc>
          <w:tcPr>
            <w:tcW w:w="1637" w:type="dxa"/>
          </w:tcPr>
          <w:p w:rsidR="00454768" w:rsidRPr="009E54CE" w:rsidRDefault="00454768" w:rsidP="004F508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তথ্যবিহীন/নির্মাণাধীন </w:t>
            </w:r>
            <w:r w:rsidRPr="009E54CE">
              <w:rPr>
                <w:rFonts w:ascii="Times New Roman" w:hAnsi="Times New Roman" w:cs="SutonnyMJ"/>
                <w:b/>
                <w:sz w:val="24"/>
              </w:rPr>
              <w:t xml:space="preserve">Blank Page/Under Construction 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পাতার সংখ্যা </w:t>
            </w:r>
          </w:p>
          <w:p w:rsidR="00454768" w:rsidRPr="009E54CE" w:rsidRDefault="00454768" w:rsidP="004F508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(যদি থাকে)</w:t>
            </w:r>
          </w:p>
        </w:tc>
      </w:tr>
      <w:tr w:rsidR="00454768" w:rsidRPr="009E54CE" w:rsidTr="00830FE8">
        <w:trPr>
          <w:trHeight w:val="7568"/>
        </w:trPr>
        <w:tc>
          <w:tcPr>
            <w:tcW w:w="1308" w:type="dxa"/>
            <w:vAlign w:val="center"/>
          </w:tcPr>
          <w:p w:rsidR="00454768" w:rsidRPr="009A046C" w:rsidRDefault="00454768" w:rsidP="004F508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৩২৪</w:t>
            </w:r>
            <w:r w:rsidRPr="009A046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পাতা</w:t>
            </w:r>
          </w:p>
        </w:tc>
        <w:tc>
          <w:tcPr>
            <w:tcW w:w="1378" w:type="dxa"/>
            <w:vAlign w:val="center"/>
          </w:tcPr>
          <w:p w:rsidR="00454768" w:rsidRPr="009A046C" w:rsidRDefault="008B5CD2" w:rsidP="0083608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১১</w:t>
            </w:r>
            <w:r w:rsidR="00454768" w:rsidRPr="009A046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পাতা</w:t>
            </w:r>
          </w:p>
        </w:tc>
        <w:tc>
          <w:tcPr>
            <w:tcW w:w="2517" w:type="dxa"/>
          </w:tcPr>
          <w:p w:rsidR="006B1ED9" w:rsidRDefault="006B1ED9" w:rsidP="006B1ED9">
            <w:pPr>
              <w:spacing w:before="60" w:after="60" w:line="240" w:lineRule="auto"/>
              <w:ind w:left="450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</w:p>
          <w:p w:rsidR="0083485C" w:rsidRDefault="00BD718B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নোটিশ</w:t>
            </w:r>
            <w:proofErr w:type="spellEnd"/>
          </w:p>
          <w:p w:rsidR="000663E3" w:rsidRDefault="000663E3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অভ্যন্তরীণ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প্রশিক্ষণ</w:t>
            </w:r>
            <w:proofErr w:type="spellEnd"/>
          </w:p>
          <w:p w:rsidR="000663E3" w:rsidRDefault="000663E3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প্রশিক্ষণ</w:t>
            </w:r>
            <w:proofErr w:type="spellEnd"/>
          </w:p>
          <w:p w:rsidR="000663E3" w:rsidRDefault="000663E3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প্রশিক্ষণে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/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কর্মশালায়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মনোনয়ন</w:t>
            </w:r>
            <w:proofErr w:type="spellEnd"/>
          </w:p>
          <w:p w:rsidR="000663E3" w:rsidRDefault="000663E3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অনাপত্তি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পত্র</w:t>
            </w:r>
            <w:proofErr w:type="spellEnd"/>
          </w:p>
          <w:p w:rsidR="000663E3" w:rsidRDefault="000663E3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অগ্রগতি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প্রতিবেদন</w:t>
            </w:r>
            <w:proofErr w:type="spellEnd"/>
          </w:p>
          <w:p w:rsidR="000663E3" w:rsidRDefault="000663E3" w:rsidP="000663E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অভিযোগ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প্রতিকার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ব্যবস্থাপনা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সেবা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বক্স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জিআরএস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প্রতিবেদন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)</w:t>
            </w:r>
          </w:p>
          <w:p w:rsidR="000663E3" w:rsidRDefault="000663E3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মাসিক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প্রতি</w:t>
            </w:r>
            <w:bookmarkStart w:id="0" w:name="_GoBack"/>
            <w:bookmarkEnd w:id="0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বেদন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</w:p>
          <w:p w:rsidR="000663E3" w:rsidRDefault="000663E3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কমিটিসমূহ</w:t>
            </w:r>
            <w:proofErr w:type="spellEnd"/>
          </w:p>
          <w:p w:rsidR="000663E3" w:rsidRDefault="000663E3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তথ্য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অধিকার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প্রতিবেদন</w:t>
            </w:r>
            <w:proofErr w:type="spellEnd"/>
          </w:p>
          <w:p w:rsidR="00836084" w:rsidRPr="000663E3" w:rsidRDefault="000663E3" w:rsidP="000663E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সভার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কার্যবিবরণী</w:t>
            </w:r>
            <w:proofErr w:type="spellEnd"/>
          </w:p>
        </w:tc>
        <w:tc>
          <w:tcPr>
            <w:tcW w:w="1385" w:type="dxa"/>
            <w:vAlign w:val="center"/>
          </w:tcPr>
          <w:p w:rsidR="00454768" w:rsidRPr="009A046C" w:rsidRDefault="003768E7" w:rsidP="003768E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৬৯</w:t>
            </w:r>
            <w:r w:rsidR="00454768" w:rsidRPr="009A046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টি</w:t>
            </w:r>
          </w:p>
        </w:tc>
        <w:tc>
          <w:tcPr>
            <w:tcW w:w="1693" w:type="dxa"/>
          </w:tcPr>
          <w:p w:rsidR="00454768" w:rsidRPr="009A046C" w:rsidRDefault="00454768" w:rsidP="004F508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1637" w:type="dxa"/>
          </w:tcPr>
          <w:p w:rsidR="00454768" w:rsidRPr="009A046C" w:rsidRDefault="00454768" w:rsidP="004F508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</w:tbl>
    <w:p w:rsidR="00A30B69" w:rsidRDefault="00A30B69" w:rsidP="004F508B">
      <w:pPr>
        <w:spacing w:before="60" w:after="60" w:line="240" w:lineRule="auto"/>
      </w:pPr>
    </w:p>
    <w:sectPr w:rsidR="00A30B69" w:rsidSect="00781E97">
      <w:pgSz w:w="11909" w:h="16834" w:code="9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C0D23"/>
    <w:multiLevelType w:val="multilevel"/>
    <w:tmpl w:val="CD54C208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F0"/>
    <w:rsid w:val="00027892"/>
    <w:rsid w:val="00035122"/>
    <w:rsid w:val="000663E3"/>
    <w:rsid w:val="001547F1"/>
    <w:rsid w:val="00171642"/>
    <w:rsid w:val="001D59AD"/>
    <w:rsid w:val="001F321B"/>
    <w:rsid w:val="001F5E06"/>
    <w:rsid w:val="0022049B"/>
    <w:rsid w:val="002762BF"/>
    <w:rsid w:val="002D1BCB"/>
    <w:rsid w:val="002F7B86"/>
    <w:rsid w:val="003659F0"/>
    <w:rsid w:val="00365F89"/>
    <w:rsid w:val="003768E7"/>
    <w:rsid w:val="00412D7E"/>
    <w:rsid w:val="00436EC7"/>
    <w:rsid w:val="00454768"/>
    <w:rsid w:val="00454870"/>
    <w:rsid w:val="004611A8"/>
    <w:rsid w:val="00494121"/>
    <w:rsid w:val="004F508B"/>
    <w:rsid w:val="004F63A4"/>
    <w:rsid w:val="005324DA"/>
    <w:rsid w:val="00546F84"/>
    <w:rsid w:val="0055584B"/>
    <w:rsid w:val="0057354B"/>
    <w:rsid w:val="005A211B"/>
    <w:rsid w:val="005D7258"/>
    <w:rsid w:val="005F7EAE"/>
    <w:rsid w:val="006611F4"/>
    <w:rsid w:val="00683669"/>
    <w:rsid w:val="006A4432"/>
    <w:rsid w:val="006B1ED9"/>
    <w:rsid w:val="00763316"/>
    <w:rsid w:val="00771333"/>
    <w:rsid w:val="007739D2"/>
    <w:rsid w:val="00781E97"/>
    <w:rsid w:val="007B162B"/>
    <w:rsid w:val="007C37FB"/>
    <w:rsid w:val="007D3EEB"/>
    <w:rsid w:val="007F133E"/>
    <w:rsid w:val="00802E09"/>
    <w:rsid w:val="00804811"/>
    <w:rsid w:val="00830FE8"/>
    <w:rsid w:val="0083485C"/>
    <w:rsid w:val="00836084"/>
    <w:rsid w:val="0089269A"/>
    <w:rsid w:val="008B5CD2"/>
    <w:rsid w:val="0094309B"/>
    <w:rsid w:val="009F77E3"/>
    <w:rsid w:val="00A30B69"/>
    <w:rsid w:val="00A77D07"/>
    <w:rsid w:val="00A929B4"/>
    <w:rsid w:val="00B27258"/>
    <w:rsid w:val="00B7700A"/>
    <w:rsid w:val="00BD718B"/>
    <w:rsid w:val="00C91B06"/>
    <w:rsid w:val="00CA23C8"/>
    <w:rsid w:val="00CD074F"/>
    <w:rsid w:val="00CF5E10"/>
    <w:rsid w:val="00D04DAC"/>
    <w:rsid w:val="00D2491F"/>
    <w:rsid w:val="00D2502A"/>
    <w:rsid w:val="00D405C5"/>
    <w:rsid w:val="00D82BA9"/>
    <w:rsid w:val="00DE02CC"/>
    <w:rsid w:val="00EA015D"/>
    <w:rsid w:val="00EB5653"/>
    <w:rsid w:val="00ED4682"/>
    <w:rsid w:val="00ED5876"/>
    <w:rsid w:val="00F00052"/>
    <w:rsid w:val="00F07198"/>
    <w:rsid w:val="00F15BF3"/>
    <w:rsid w:val="00FB762E"/>
    <w:rsid w:val="00FC0445"/>
    <w:rsid w:val="00FD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66F82"/>
  <w15:chartTrackingRefBased/>
  <w15:docId w15:val="{4DAE069C-6065-4DBB-A617-CCA42A12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7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EE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Data Entry</cp:lastModifiedBy>
  <cp:revision>64</cp:revision>
  <cp:lastPrinted>2022-08-01T10:06:00Z</cp:lastPrinted>
  <dcterms:created xsi:type="dcterms:W3CDTF">2021-08-03T06:34:00Z</dcterms:created>
  <dcterms:modified xsi:type="dcterms:W3CDTF">2023-09-05T08:25:00Z</dcterms:modified>
</cp:coreProperties>
</file>